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t>UBND 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EA2D41" w:rsidRPr="00EA2D41" w:rsidRDefault="00EA2D41" w:rsidP="00EA2D41">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EA2D41" w:rsidRPr="00EA2D41" w:rsidRDefault="00EA2D41" w:rsidP="00EA2D41">
      <w:pPr>
        <w:spacing w:after="0" w:line="240" w:lineRule="auto"/>
        <w:jc w:val="center"/>
        <w:rPr>
          <w:rFonts w:ascii="Times New Roman" w:hAnsi="Times New Roman" w:cs="Times New Roman"/>
          <w:spacing w:val="-10"/>
          <w:sz w:val="28"/>
          <w:szCs w:val="28"/>
        </w:rPr>
        <w:sectPr w:rsidR="00EA2D41" w:rsidRPr="00EA2D41" w:rsidSect="00EA2D41">
          <w:type w:val="continuous"/>
          <w:pgSz w:w="11907" w:h="16839" w:code="9"/>
          <w:pgMar w:top="1134" w:right="567" w:bottom="1134" w:left="1701" w:header="720" w:footer="720" w:gutter="0"/>
          <w:cols w:num="2" w:space="721" w:equalWidth="0">
            <w:col w:w="4323" w:space="213"/>
            <w:col w:w="5103"/>
          </w:cols>
          <w:docGrid w:linePitch="360"/>
        </w:sectPr>
      </w:pPr>
    </w:p>
    <w:p w:rsidR="00EA2D41" w:rsidRPr="00EA2D41" w:rsidRDefault="00EA2D41" w:rsidP="00EA2D41">
      <w:pPr>
        <w:spacing w:after="0" w:line="240" w:lineRule="auto"/>
        <w:jc w:val="center"/>
        <w:rPr>
          <w:rFonts w:ascii="Times New Roman" w:hAnsi="Times New Roman" w:cs="Times New Roman"/>
          <w:spacing w:val="-10"/>
          <w:sz w:val="28"/>
          <w:szCs w:val="28"/>
        </w:rPr>
      </w:pPr>
    </w:p>
    <w:p w:rsidR="00EA2D41" w:rsidRP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EA2D41" w:rsidRPr="00EA2D41" w:rsidRDefault="00EA2D41" w:rsidP="00EA2D41">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Pr="00EA2D41" w:rsidRDefault="00EA2D41" w:rsidP="00EA2D41">
      <w:pPr>
        <w:spacing w:after="0" w:line="240" w:lineRule="auto"/>
        <w:jc w:val="center"/>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3551"/>
        <w:gridCol w:w="1953"/>
        <w:gridCol w:w="2854"/>
        <w:gridCol w:w="596"/>
      </w:tblGrid>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STT</w:t>
            </w:r>
          </w:p>
        </w:tc>
        <w:tc>
          <w:tcPr>
            <w:tcW w:w="1828"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HỌ TÊN</w:t>
            </w:r>
          </w:p>
        </w:tc>
        <w:tc>
          <w:tcPr>
            <w:tcW w:w="1005"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ĐƠN VỊ</w:t>
            </w:r>
          </w:p>
        </w:tc>
        <w:tc>
          <w:tcPr>
            <w:tcW w:w="1469"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Ghi chú</w:t>
            </w:r>
          </w:p>
        </w:tc>
        <w:tc>
          <w:tcPr>
            <w:tcW w:w="307"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Phạm Hữu Lộc</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Ban Giám hiệu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Văn Đệ</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Đinh Hồng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Dũng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Xuân Thiện</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TC-HC-TH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Thành Nam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Ngọc Trang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QLKH-HTQT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Kính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Kế hoạch- Tài chính</w:t>
            </w:r>
          </w:p>
        </w:tc>
        <w:tc>
          <w:tcPr>
            <w:tcW w:w="1469"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Lâm Viết Dũng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Thiết bị - vật tư</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Lâm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Thanh tra - Pháp chế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Hồ  Văn Sĩ</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Tuyển sinh - ĐT- GTVL</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Nhuận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Tấn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Huỳnh Thị Mai</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Chí Nhân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Khảo thí và ĐBCL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Quang Liêm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Quản trị - Dịch vụ</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Tuấn Việt</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TT Truyền thông - Thư viện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Hữu Thiện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Hoàng Ngọc Cảnh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Công tác Chính trị - Học sinh Sinh viên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Trang Thị Xuân Uyên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Y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Công Thành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đào tạo</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Phương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QHDN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Trần Kim Thu Liễu</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khoa học </w:t>
            </w:r>
            <w:r w:rsidRPr="00EA2D41">
              <w:rPr>
                <w:rFonts w:ascii="Times New Roman" w:eastAsia="Times New Roman" w:hAnsi="Times New Roman" w:cs="Times New Roman"/>
                <w:sz w:val="26"/>
                <w:szCs w:val="26"/>
              </w:rPr>
              <w:lastRenderedPageBreak/>
              <w:t>cơ bản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Tú</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Vương Thanh Thủy</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Anh văn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Quỳnh</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Lý luận chính trị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Đặng Thị Nhật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Đỗ Thị Thơm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Khoa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CNTT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Vân Giang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Đôn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Chung Trần Thế Vinh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Cơ khí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Châu Văn Bảo</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Điện - Điện tử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Đặng Đức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Ngọc Hiền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Minh Đức (A)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Tố Nga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Trọng Nghĩa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Kinh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Xuân Thủy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Mỹ Tiên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Gia Tâm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Thị Thu Thảo</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Trịnh Hoàng Hiệp</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Quỳnh Như</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Anh Tuấn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Động Lực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Đồng Hiệp</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Nhiệt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Trương Việt Khánh Trang</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May- Thời trang</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Thanh Thúy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EA2D41" w:rsidRPr="00EA2D41" w:rsidTr="00C52EA0">
        <w:trPr>
          <w:gridAfter w:val="1"/>
          <w:wAfter w:w="307" w:type="pct"/>
          <w:trHeight w:val="340"/>
        </w:trPr>
        <w:tc>
          <w:tcPr>
            <w:tcW w:w="391" w:type="pct"/>
            <w:shd w:val="clear" w:color="auto" w:fill="auto"/>
            <w:noWrap/>
            <w:vAlign w:val="bottom"/>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4302" w:type="pct"/>
            <w:gridSpan w:val="3"/>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b/>
                <w:bCs/>
                <w:sz w:val="26"/>
                <w:szCs w:val="26"/>
              </w:rPr>
              <w:t>Tổng cộng: 49 người</w:t>
            </w:r>
          </w:p>
        </w:tc>
      </w:tr>
    </w:tbl>
    <w:p w:rsidR="00C52EA0" w:rsidRDefault="00EA2D41" w:rsidP="00EA2D41">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EA2D41" w:rsidRPr="00EA2D41" w:rsidRDefault="00C52EA0" w:rsidP="00EA2D41">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00EA2D41" w:rsidRPr="00EA2D41">
        <w:rPr>
          <w:rFonts w:ascii="Times New Roman" w:hAnsi="Times New Roman" w:cs="Times New Roman"/>
          <w:i/>
          <w:sz w:val="26"/>
          <w:szCs w:val="26"/>
        </w:rPr>
        <w:t>Thành phố Hồ Chí Minh, ngày….tháng…..năm 2017</w:t>
      </w:r>
    </w:p>
    <w:p w:rsidR="00C52EA0" w:rsidRDefault="00EA2D41" w:rsidP="00EA2D41">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EA2D41">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95" w:space="141"/>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384"/>
        <w:gridCol w:w="1160"/>
        <w:gridCol w:w="2327"/>
        <w:gridCol w:w="2693"/>
        <w:gridCol w:w="480"/>
      </w:tblGrid>
      <w:tr w:rsidR="00C52EA0" w:rsidRPr="00C52EA0" w:rsidTr="00C52EA0">
        <w:trPr>
          <w:trHeight w:val="375"/>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22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59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98"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Võ Thị Xuân</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Sư Phạm Kỹ thuật TP. 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Võ Văn Ngân, Linh Chiểu, Thủ Đức</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2</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Trần Khánh Đức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Viện Sư phạm Kỹ thuật Đại học Bách khoa Hà Nội</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Đại Cồ Việt, Hai Bà Trưng, Hà Nội</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3</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 Sở Giáo dục &amp; Đào tạo Tp. HCM</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r w:rsidR="006704B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br/>
              <w:t>(ĐT: 38</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230</w:t>
            </w:r>
            <w:r w:rsidR="001C5582">
              <w:rPr>
                <w:rFonts w:ascii="Times New Roman" w:eastAsia="Times New Roman" w:hAnsi="Times New Roman" w:cs="Times New Roman"/>
                <w:sz w:val="26"/>
                <w:szCs w:val="26"/>
              </w:rPr>
              <w:t xml:space="preserve"> </w:t>
            </w:r>
            <w:r w:rsidR="006704B2">
              <w:rPr>
                <w:rFonts w:ascii="Times New Roman" w:eastAsia="Times New Roman" w:hAnsi="Times New Roman" w:cs="Times New Roman"/>
                <w:sz w:val="26"/>
                <w:szCs w:val="26"/>
              </w:rPr>
              <w:t>074)</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1</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4</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Giáo dục Chuyên nghiệp và Đại học</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2</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5</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159 Pasteur, Phường 6, Quận 3</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6</w:t>
            </w:r>
          </w:p>
        </w:tc>
        <w:tc>
          <w:tcPr>
            <w:tcW w:w="1227" w:type="pct"/>
            <w:shd w:val="clear" w:color="auto" w:fill="auto"/>
            <w:vAlign w:val="center"/>
            <w:hideMark/>
          </w:tcPr>
          <w:p w:rsidR="00C52EA0" w:rsidRPr="00C52EA0" w:rsidRDefault="006704B2" w:rsidP="006704B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Ông Võ Phước Nguyễn - </w:t>
            </w:r>
            <w:r>
              <w:rPr>
                <w:rFonts w:ascii="Times New Roman" w:eastAsia="Times New Roman" w:hAnsi="Times New Roman" w:cs="Times New Roman"/>
                <w:sz w:val="26"/>
                <w:szCs w:val="26"/>
              </w:rPr>
              <w:br/>
            </w:r>
            <w:r w:rsidR="00C52EA0" w:rsidRPr="00C52EA0">
              <w:rPr>
                <w:rFonts w:ascii="Times New Roman" w:eastAsia="Times New Roman" w:hAnsi="Times New Roman" w:cs="Times New Roman"/>
                <w:sz w:val="26"/>
                <w:szCs w:val="26"/>
              </w:rPr>
              <w:t>Đại diện phòng Giáo dục nghề nghiệp</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1C5582">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r w:rsidR="001C5582">
              <w:rPr>
                <w:rFonts w:ascii="Times New Roman" w:eastAsia="Times New Roman" w:hAnsi="Times New Roman" w:cs="Times New Roman"/>
                <w:sz w:val="26"/>
                <w:szCs w:val="26"/>
              </w:rPr>
              <w:br/>
              <w:t>(ĐT: 38 204 940)</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160 Pasteur, Phường 6, Quận 3</w:t>
            </w:r>
          </w:p>
        </w:tc>
        <w:tc>
          <w:tcPr>
            <w:tcW w:w="247" w:type="pct"/>
            <w:shd w:val="clear" w:color="auto" w:fill="auto"/>
            <w:vAlign w:val="center"/>
            <w:hideMark/>
          </w:tcPr>
          <w:p w:rsidR="00C52EA0" w:rsidRPr="00C52EA0" w:rsidRDefault="00C52EA0" w:rsidP="001C5582">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7</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Quản lý khoa học</w:t>
            </w:r>
            <w:r w:rsidR="001C5582">
              <w:rPr>
                <w:rFonts w:ascii="Times New Roman" w:eastAsia="Times New Roman" w:hAnsi="Times New Roman" w:cs="Times New Roman"/>
                <w:sz w:val="26"/>
                <w:szCs w:val="26"/>
              </w:rPr>
              <w:br/>
              <w:t>(ĐT: 39 325 425)</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1C5582"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r w:rsidR="001C5582">
              <w:rPr>
                <w:rFonts w:ascii="Times New Roman" w:eastAsia="Times New Roman" w:hAnsi="Times New Roman" w:cs="Times New Roman"/>
                <w:sz w:val="26"/>
                <w:szCs w:val="26"/>
              </w:rPr>
              <w:br/>
              <w:t>(ĐT: 39 327 831)</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247" w:type="pct"/>
            <w:shd w:val="clear" w:color="auto" w:fill="auto"/>
            <w:vAlign w:val="center"/>
            <w:hideMark/>
          </w:tcPr>
          <w:p w:rsidR="00C52EA0" w:rsidRPr="00C52EA0" w:rsidRDefault="00C52EA0" w:rsidP="001C5582">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C52EA0">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8</w:t>
            </w:r>
          </w:p>
        </w:tc>
        <w:tc>
          <w:tcPr>
            <w:tcW w:w="1227"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Lê Thị Thanh Thảo</w:t>
            </w:r>
          </w:p>
        </w:tc>
        <w:tc>
          <w:tcPr>
            <w:tcW w:w="597"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p>
        </w:tc>
        <w:tc>
          <w:tcPr>
            <w:tcW w:w="1198" w:type="pct"/>
            <w:shd w:val="clear" w:color="auto" w:fill="auto"/>
            <w:vAlign w:val="center"/>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p>
        </w:tc>
        <w:tc>
          <w:tcPr>
            <w:tcW w:w="1386"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247" w:type="pct"/>
            <w:shd w:val="clear" w:color="auto" w:fill="auto"/>
            <w:vAlign w:val="center"/>
          </w:tcPr>
          <w:p w:rsidR="006704B2" w:rsidRPr="00C52EA0" w:rsidRDefault="006704B2" w:rsidP="00C52EA0">
            <w:pPr>
              <w:spacing w:after="0" w:line="240" w:lineRule="auto"/>
              <w:rPr>
                <w:rFonts w:ascii="Times New Roman" w:eastAsia="Times New Roman" w:hAnsi="Times New Roman" w:cs="Times New Roman"/>
                <w:sz w:val="26"/>
                <w:szCs w:val="26"/>
              </w:rPr>
            </w:pPr>
          </w:p>
        </w:tc>
      </w:tr>
      <w:tr w:rsidR="006704B2" w:rsidRPr="00C52EA0" w:rsidTr="006704B2">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9</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Kỹ thuật TP. HCM</w:t>
            </w:r>
            <w:r w:rsidR="00A056CC">
              <w:rPr>
                <w:rFonts w:ascii="Times New Roman" w:eastAsia="Times New Roman" w:hAnsi="Times New Roman" w:cs="Times New Roman"/>
                <w:sz w:val="26"/>
                <w:szCs w:val="26"/>
              </w:rPr>
              <w:br/>
              <w:t>(ĐT: 38 753 773)</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215 Nguyễn Văn Luông, Phường 11, Quận 6</w:t>
            </w:r>
          </w:p>
        </w:tc>
        <w:tc>
          <w:tcPr>
            <w:tcW w:w="24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10</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TP. HCM</w:t>
            </w:r>
            <w:r w:rsidR="00A056CC">
              <w:rPr>
                <w:rFonts w:ascii="Times New Roman" w:eastAsia="Times New Roman" w:hAnsi="Times New Roman" w:cs="Times New Roman"/>
                <w:sz w:val="26"/>
                <w:szCs w:val="26"/>
              </w:rPr>
              <w:br/>
              <w:t>(ĐT: 38 330 731)</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33 Vĩnh Viễn, Phường 2, Quận 10, phường 2 Quận 10</w:t>
            </w:r>
          </w:p>
        </w:tc>
        <w:tc>
          <w:tcPr>
            <w:tcW w:w="247" w:type="pct"/>
            <w:shd w:val="clear" w:color="auto" w:fill="auto"/>
            <w:vAlign w:val="center"/>
            <w:hideMark/>
          </w:tcPr>
          <w:p w:rsidR="006704B2" w:rsidRPr="00C52EA0" w:rsidRDefault="001C5582" w:rsidP="001C558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p>
        </w:tc>
      </w:tr>
      <w:tr w:rsidR="006704B2" w:rsidRPr="00C52EA0" w:rsidTr="006704B2">
        <w:trPr>
          <w:trHeight w:val="66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lastRenderedPageBreak/>
              <w:t>11</w:t>
            </w:r>
          </w:p>
        </w:tc>
        <w:tc>
          <w:tcPr>
            <w:tcW w:w="122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 Phạm Ngọc Tường</w:t>
            </w:r>
          </w:p>
        </w:tc>
        <w:tc>
          <w:tcPr>
            <w:tcW w:w="59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Phó hiệu trưởng</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Công nghệ Thủ Đức</w:t>
            </w:r>
            <w:r w:rsidR="00A056CC">
              <w:rPr>
                <w:rFonts w:ascii="Times New Roman" w:eastAsia="Times New Roman" w:hAnsi="Times New Roman" w:cs="Times New Roman"/>
                <w:sz w:val="26"/>
                <w:szCs w:val="26"/>
              </w:rPr>
              <w:br/>
              <w:t>(ĐT: 38 966 825)</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53 Võ Văn Ngân, Linh Chiểu, Thủ Đức</w:t>
            </w:r>
          </w:p>
        </w:tc>
        <w:tc>
          <w:tcPr>
            <w:tcW w:w="247" w:type="pct"/>
            <w:shd w:val="clear" w:color="auto" w:fill="auto"/>
            <w:vAlign w:val="center"/>
            <w:hideMark/>
          </w:tcPr>
          <w:p w:rsidR="006704B2" w:rsidRPr="00C52EA0" w:rsidRDefault="006704B2" w:rsidP="001C5582">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12</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Nguyễn Hữu Cảnh</w:t>
            </w:r>
            <w:r w:rsidR="00A056CC">
              <w:rPr>
                <w:rFonts w:ascii="Times New Roman" w:eastAsia="Times New Roman" w:hAnsi="Times New Roman" w:cs="Times New Roman"/>
                <w:color w:val="000000"/>
                <w:sz w:val="26"/>
                <w:szCs w:val="26"/>
              </w:rPr>
              <w:t xml:space="preserve"> (ĐT: 38 730 194)</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500-502 Huỳnh Tấn Phát, Bình Thuận, Quận 7</w:t>
            </w:r>
          </w:p>
        </w:tc>
        <w:tc>
          <w:tcPr>
            <w:tcW w:w="24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13</w:t>
            </w:r>
          </w:p>
        </w:tc>
        <w:tc>
          <w:tcPr>
            <w:tcW w:w="1227" w:type="pct"/>
            <w:shd w:val="clear" w:color="auto" w:fill="auto"/>
            <w:vAlign w:val="center"/>
            <w:hideMark/>
          </w:tcPr>
          <w:p w:rsidR="006704B2" w:rsidRPr="00C52EA0" w:rsidRDefault="00A056CC" w:rsidP="00C52EA0">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Ông Hiếu và các giáo viên chuyên ngành</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Quận 12</w:t>
            </w:r>
          </w:p>
          <w:p w:rsidR="00A056CC" w:rsidRPr="00C52EA0" w:rsidRDefault="00A056CC"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38 839 332)</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592 Nguyễn Ảnh Thủ, Trung Mỹ Tây, Quận 12</w:t>
            </w:r>
          </w:p>
        </w:tc>
        <w:tc>
          <w:tcPr>
            <w:tcW w:w="247" w:type="pct"/>
            <w:shd w:val="clear" w:color="auto" w:fill="auto"/>
            <w:vAlign w:val="center"/>
            <w:hideMark/>
          </w:tcPr>
          <w:p w:rsidR="006704B2" w:rsidRPr="00C52EA0" w:rsidRDefault="006704B2" w:rsidP="001C5582">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14</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6704B2"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Bách Nghệ Thành phố Hồ Chí Minh</w:t>
            </w:r>
          </w:p>
          <w:p w:rsidR="00A056CC" w:rsidRPr="00C52EA0" w:rsidRDefault="00A056CC" w:rsidP="00C52EA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37 105 730)</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Tân Hiệp, Hóc Môn, Hồ Chí Minh</w:t>
            </w:r>
          </w:p>
        </w:tc>
        <w:tc>
          <w:tcPr>
            <w:tcW w:w="24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15</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A056CC" w:rsidRPr="00C52EA0" w:rsidRDefault="006704B2"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Kỹ thuật và Nghiệp vụ Nam Sài Gòn</w:t>
            </w:r>
            <w:r w:rsidR="00A056CC">
              <w:rPr>
                <w:rFonts w:ascii="Times New Roman" w:eastAsia="Times New Roman" w:hAnsi="Times New Roman" w:cs="Times New Roman"/>
                <w:color w:val="000000"/>
                <w:sz w:val="26"/>
                <w:szCs w:val="26"/>
              </w:rPr>
              <w:br/>
              <w:t>(ĐT: 38 504 637)</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47 Cao Lỗ, Phường 4, Quận 8</w:t>
            </w:r>
          </w:p>
        </w:tc>
        <w:tc>
          <w:tcPr>
            <w:tcW w:w="24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6704B2">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16</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Hữu Lộc</w:t>
            </w:r>
          </w:p>
        </w:tc>
        <w:tc>
          <w:tcPr>
            <w:tcW w:w="597"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Cơ khí</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Bách khoa TP.HCM</w:t>
            </w:r>
            <w:r w:rsidR="00A056CC">
              <w:rPr>
                <w:rFonts w:ascii="Times New Roman" w:eastAsia="Times New Roman" w:hAnsi="Times New Roman" w:cs="Times New Roman"/>
                <w:sz w:val="26"/>
                <w:szCs w:val="26"/>
              </w:rPr>
              <w:br/>
              <w:t>(ĐT: 38 647 256)</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268 Lý Thường Kiệt, Phường 14, Quận 10</w:t>
            </w:r>
          </w:p>
        </w:tc>
        <w:tc>
          <w:tcPr>
            <w:tcW w:w="24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6704B2">
        <w:trPr>
          <w:trHeight w:val="990"/>
        </w:trPr>
        <w:tc>
          <w:tcPr>
            <w:tcW w:w="345" w:type="pct"/>
            <w:shd w:val="clear" w:color="auto" w:fill="auto"/>
            <w:noWrap/>
            <w:vAlign w:val="center"/>
          </w:tcPr>
          <w:p w:rsidR="006704B2" w:rsidRPr="00C52EA0" w:rsidRDefault="006704B2" w:rsidP="00C52EA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227"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Hữu Sỹ</w:t>
            </w:r>
          </w:p>
        </w:tc>
        <w:tc>
          <w:tcPr>
            <w:tcW w:w="597"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98" w:type="pct"/>
            <w:shd w:val="clear" w:color="auto" w:fill="auto"/>
            <w:vAlign w:val="center"/>
            <w:hideMark/>
          </w:tcPr>
          <w:p w:rsidR="006704B2" w:rsidRPr="00C52EA0" w:rsidRDefault="006704B2"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Trung tâm Giới thiệu việc làm Trường Cao đẳng nghề số 8</w:t>
            </w:r>
            <w:r w:rsidR="00A056CC">
              <w:rPr>
                <w:rFonts w:ascii="Times New Roman" w:eastAsia="Times New Roman" w:hAnsi="Times New Roman" w:cs="Times New Roman"/>
                <w:sz w:val="26"/>
                <w:szCs w:val="26"/>
              </w:rPr>
              <w:br/>
              <w:t>(ĐT: 02513930082)</w:t>
            </w:r>
          </w:p>
        </w:tc>
        <w:tc>
          <w:tcPr>
            <w:tcW w:w="1386" w:type="pct"/>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Bùi Văn Hòa, Long Bình Tân, Thành phố Biên Hòa, Đồng Nai</w:t>
            </w:r>
          </w:p>
        </w:tc>
        <w:tc>
          <w:tcPr>
            <w:tcW w:w="247" w:type="pct"/>
            <w:shd w:val="clear" w:color="auto" w:fill="auto"/>
            <w:vAlign w:val="center"/>
            <w:hideMark/>
          </w:tcPr>
          <w:p w:rsidR="006704B2" w:rsidRPr="00C52EA0" w:rsidRDefault="006704B2" w:rsidP="001C5582">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6704B2" w:rsidRPr="00C52EA0" w:rsidTr="00C52EA0">
        <w:trPr>
          <w:trHeight w:val="375"/>
        </w:trPr>
        <w:tc>
          <w:tcPr>
            <w:tcW w:w="5000" w:type="pct"/>
            <w:gridSpan w:val="6"/>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16 người</w:t>
            </w:r>
          </w:p>
        </w:tc>
      </w:tr>
      <w:tr w:rsidR="006704B2" w:rsidRPr="00C52EA0" w:rsidTr="00C52EA0">
        <w:trPr>
          <w:trHeight w:val="375"/>
        </w:trPr>
        <w:tc>
          <w:tcPr>
            <w:tcW w:w="5000" w:type="pct"/>
            <w:gridSpan w:val="6"/>
            <w:shd w:val="clear" w:color="auto" w:fill="auto"/>
            <w:vAlign w:val="center"/>
            <w:hideMark/>
          </w:tcPr>
          <w:p w:rsidR="006704B2" w:rsidRPr="00C52EA0" w:rsidRDefault="006704B2"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C52EA0" w:rsidRDefault="00C52EA0" w:rsidP="00C52EA0">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976"/>
        <w:gridCol w:w="1515"/>
        <w:gridCol w:w="2164"/>
        <w:gridCol w:w="2846"/>
        <w:gridCol w:w="542"/>
      </w:tblGrid>
      <w:tr w:rsidR="00C52EA0" w:rsidRPr="00C52EA0" w:rsidTr="00C52EA0">
        <w:trPr>
          <w:trHeight w:val="375"/>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01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780"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1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Jeremy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 chính</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Trương Nhật Linh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Giám đốc sản phẩm và hỗ trợ kỹ thuật</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Văn Chinh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Michael Stark</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Km 32, Quốc lộ 51, Long Thành, Đồng Nai</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Claus Bader</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Hố Nai 3, Huyện Trảng Bom,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Hùng Khánh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Công nghệ Điện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Cao đẳng Công nghệ Quốc tế LILAMA2</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AH17, Long Phước, Long Thành,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Park, Sang Soon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phòng</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học Chosun, Hàn Quốc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Trần Hữu Yến Loan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GV trường Đại học KH XH và NV</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165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Meriem Kellou</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Trách nhiệm Xã hội khu vực Đông Nam Á</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1697B" w:rsidP="00C52EA0">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x</w:t>
            </w:r>
            <w:bookmarkStart w:id="0" w:name="_GoBack"/>
            <w:bookmarkEnd w:id="0"/>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10</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Lê Thị Kim Loan</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11</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Trần Xuân Bình</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Võ Phan Kim Ngân</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Hayashida Takayuki</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Cơ quan HTQT JICA Nhật Bản</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ĐH Công nghiệp TP.HCM </w:t>
            </w:r>
            <w:r w:rsidRPr="00C52EA0">
              <w:rPr>
                <w:rFonts w:ascii="Times New Roman" w:eastAsia="Times New Roman" w:hAnsi="Times New Roman" w:cs="Times New Roman"/>
                <w:sz w:val="26"/>
                <w:szCs w:val="26"/>
              </w:rPr>
              <w:br/>
              <w:t>Số 12 Nguyễn Văn Bảo, Q. Gò Vấp</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Phan Thanh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Thị Thanh Trúc</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Phạm Thị Tâm</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viên phần mềm Quang Trung</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Tô Ký, Tân Hưng Thuận, Quận 12</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Trần Thanh Hà</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1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Phát triển Cơ khí – Xây dựng – Thương mại Nghĩa Phát</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170 Quốc Lộ 1A, P. Tân Thới Nhất, Q. 12</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17 người</w:t>
            </w:r>
          </w:p>
        </w:tc>
      </w:tr>
      <w:tr w:rsidR="00C52EA0" w:rsidRPr="00C52EA0" w:rsidTr="00C52EA0">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3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C52EA0">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Default="00C52EA0" w:rsidP="00C52EA0">
      <w:pPr>
        <w:spacing w:after="0" w:line="240" w:lineRule="auto"/>
        <w:jc w:val="center"/>
        <w:rPr>
          <w:rFonts w:ascii="Times New Roman" w:hAnsi="Times New Roman" w:cs="Times New Roman"/>
          <w:b/>
          <w:sz w:val="26"/>
          <w:szCs w:val="26"/>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Default="00C52EA0" w:rsidP="00C52EA0">
      <w:pPr>
        <w:spacing w:after="0" w:line="240" w:lineRule="auto"/>
        <w:jc w:val="center"/>
        <w:rPr>
          <w:rFonts w:ascii="Times New Roman" w:hAnsi="Times New Roman" w:cs="Times New Roman"/>
          <w:b/>
          <w:sz w:val="26"/>
          <w:szCs w:val="26"/>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125"/>
        <w:gridCol w:w="1276"/>
        <w:gridCol w:w="1984"/>
        <w:gridCol w:w="3262"/>
        <w:gridCol w:w="532"/>
      </w:tblGrid>
      <w:tr w:rsidR="003C2E9C" w:rsidRPr="00C52EA0" w:rsidTr="003C2E9C">
        <w:trPr>
          <w:trHeight w:val="52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Stt</w:t>
            </w:r>
          </w:p>
        </w:tc>
        <w:tc>
          <w:tcPr>
            <w:tcW w:w="109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Họ tên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Chức vụ</w:t>
            </w:r>
          </w:p>
        </w:tc>
        <w:tc>
          <w:tcPr>
            <w:tcW w:w="1021"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Doanh nghiệp</w:t>
            </w:r>
          </w:p>
        </w:tc>
        <w:tc>
          <w:tcPr>
            <w:tcW w:w="1679" w:type="pct"/>
            <w:shd w:val="clear" w:color="auto" w:fill="auto"/>
            <w:vAlign w:val="center"/>
            <w:hideMark/>
          </w:tcPr>
          <w:p w:rsidR="00C52EA0" w:rsidRPr="00C52EA0" w:rsidRDefault="00C52EA0" w:rsidP="003C2E9C">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Địa chỉ</w:t>
            </w:r>
          </w:p>
        </w:tc>
        <w:tc>
          <w:tcPr>
            <w:tcW w:w="27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3C2E9C">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thông tin (3)</w:t>
            </w:r>
          </w:p>
        </w:tc>
      </w:tr>
      <w:tr w:rsidR="003C2E9C" w:rsidRPr="00C52EA0" w:rsidTr="003C2E9C">
        <w:trPr>
          <w:trHeight w:val="64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Võ Hoa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Bác sỹ máy tính Đăng Dũng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260B Bạch Đằng, P. 24, </w:t>
            </w:r>
            <w:r w:rsidRPr="00C52EA0">
              <w:rPr>
                <w:rFonts w:ascii="Times New Roman" w:eastAsia="Times New Roman" w:hAnsi="Times New Roman" w:cs="Times New Roman"/>
                <w:sz w:val="26"/>
                <w:szCs w:val="26"/>
              </w:rPr>
              <w:br/>
              <w:t>Q. Bình Thạnh, TP. Hồ Chí Minh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106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Ngô Quốc Thanh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Công nghệ Viễn thông Ngô Gia Phát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21C, Đường Bắc Hải, Phường 15, Quận 10, Phường 6,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1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Thanh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Saigontech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14, đường số 5, CV Phần mềm Quang Trung, Tân Hưng Thuận, Q.12</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May - Thời trang (6)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Ngô Đức Hòa</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Chủ tịch HĐQT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Quốc Tế Thắng Lợi</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Số 02 Trường Chinh, Phường Tây Thạnh, Q.Tân Phú</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Thị Minh Tâm</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BaBy VT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54/13 Tân Sơn Nhì, Quận Tân Phú</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103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Hoàng Oanh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SX – TM – DV Nguyên Khánh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262 Đường số 10, Phường 05, Quận 08</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Nguyễn Thị Thu</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TM – DV – SX Giang Thu</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399/23 Đường Bình Thành, Bình Hưng Hòa B, Quận Bình Tân</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Đặng Thị Nhân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Bình Minh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440 Nơ Trang Long, Phường 13, Quận Bình Thanh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Sài Gòn 3</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40/32 Quốc lộ 13, Phường Hiệp Bình Phươc, Quận Thủ Đức</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Điện - Điện tử (10)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10</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MEPAC</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161/29 Ni Sư Huỳnh Liên, P.10, </w:t>
            </w:r>
            <w:r w:rsidRPr="00C52EA0">
              <w:rPr>
                <w:rFonts w:ascii="Times New Roman" w:eastAsia="Times New Roman" w:hAnsi="Times New Roman" w:cs="Times New Roman"/>
                <w:sz w:val="26"/>
                <w:szCs w:val="26"/>
              </w:rPr>
              <w:br/>
            </w:r>
            <w:r w:rsidRPr="00C52EA0">
              <w:rPr>
                <w:rFonts w:ascii="Times New Roman" w:eastAsia="Times New Roman" w:hAnsi="Times New Roman" w:cs="Times New Roman"/>
                <w:sz w:val="26"/>
                <w:szCs w:val="26"/>
              </w:rPr>
              <w:lastRenderedPageBreak/>
              <w:t>Q. Tân Bình,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Cty Cổ phần Cơ điện Liên Thành VN</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67 đường số 24, P. Bình Trị Đông, </w:t>
            </w:r>
            <w:r w:rsidRPr="00C52EA0">
              <w:rPr>
                <w:rFonts w:ascii="Times New Roman" w:eastAsia="Times New Roman" w:hAnsi="Times New Roman" w:cs="Times New Roman"/>
                <w:sz w:val="26"/>
                <w:szCs w:val="26"/>
              </w:rPr>
              <w:br/>
              <w:t>Q. Bình Tân,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7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CP Dây Cáp Điện DAPHACO</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15/15 Phan Văn Hớn, KP 5, </w:t>
            </w:r>
            <w:r w:rsidRPr="00C52EA0">
              <w:rPr>
                <w:rFonts w:ascii="Times New Roman" w:eastAsia="Times New Roman" w:hAnsi="Times New Roman" w:cs="Times New Roman"/>
                <w:sz w:val="26"/>
                <w:szCs w:val="26"/>
              </w:rPr>
              <w:br w:type="page"/>
              <w:t>P. Tân Thới Nhất, Q.12,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3C2E9C">
        <w:trPr>
          <w:trHeight w:val="99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Thiết Bị Công Nghiệp Hữu Hồng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157-159 Xuân Hồng, P. 2, </w:t>
            </w:r>
            <w:r w:rsidRPr="00C52EA0">
              <w:rPr>
                <w:rFonts w:ascii="Times New Roman" w:eastAsia="Times New Roman" w:hAnsi="Times New Roman" w:cs="Times New Roman"/>
                <w:sz w:val="26"/>
                <w:szCs w:val="26"/>
              </w:rPr>
              <w:br/>
              <w:t>Q. Tân Bình,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Thanh Nguyên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TM - Kỹ thuật An Lộc Phát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31/14 Tân Trụ, P. 15, Q.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147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Phan Văn Đức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Trưởng Khoa Đ-ĐT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ĐH Nguyễn Tất Thành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300A – Nguyễn Tất Thành, Phường 13, Quận 4</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Triệu Hiệp Lộc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Chủ tịch</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Hệ sinh thái khởi nghiệp ICT Tp.HCM</w:t>
            </w:r>
          </w:p>
        </w:tc>
        <w:tc>
          <w:tcPr>
            <w:tcW w:w="1679"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128 Hồng Hà, P. 9, Q. Phú Nhuận</w:t>
            </w:r>
          </w:p>
        </w:tc>
        <w:tc>
          <w:tcPr>
            <w:tcW w:w="27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136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Lê Thiện Quang</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Trưởng Tổ Kinh Doanh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Trung tâm Đào tạo Khu công nghệ cao Tp.HCM</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E1, Khu công nghệ cao, Xa lộ Hà nội, F. Hiệp Phú, Phường Tân Phú, Quận 9</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18</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Huỳnh Minh Hải</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Cổ phần CN KT Điện Toàn Cầu</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20/9 Phan Đăng Lưu, P. 6, Q. Bình Thạnh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9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Văn Minh</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Phó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MTV Xây Lắp Kỹ Thuật Điện Cơ Mạnh Tín</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331 QL13, P. Hiệp Bình Phước, </w:t>
            </w:r>
            <w:r w:rsidRPr="00C52EA0">
              <w:rPr>
                <w:rFonts w:ascii="Times New Roman" w:eastAsia="Times New Roman" w:hAnsi="Times New Roman" w:cs="Times New Roman"/>
                <w:sz w:val="26"/>
                <w:szCs w:val="26"/>
              </w:rPr>
              <w:br/>
              <w:t>Quận Thủ Đức,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Cơ khí (3) </w:t>
            </w:r>
          </w:p>
        </w:tc>
      </w:tr>
      <w:tr w:rsidR="003C2E9C" w:rsidRPr="00C52EA0" w:rsidTr="003C2E9C">
        <w:trPr>
          <w:trHeight w:val="10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Khuôn Chính Xác Tân Hiệp Thành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16/24 Đường số 9, Khu phố 13, Phường Bình Hưng Hòa, Quận Bình Tân,</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Lộc Phúc</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75 Tân Sơn Hòa phường 2 Quận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Phana</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62 Dương Thị Giang, P. Tân Thới </w:t>
            </w:r>
            <w:r w:rsidRPr="00C52EA0">
              <w:rPr>
                <w:rFonts w:ascii="Times New Roman" w:eastAsia="Times New Roman" w:hAnsi="Times New Roman" w:cs="Times New Roman"/>
                <w:sz w:val="26"/>
                <w:szCs w:val="26"/>
              </w:rPr>
              <w:br/>
              <w:t>Nhất, Quận 12,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lastRenderedPageBreak/>
              <w:t>Khoa Công nghệ Động lực (3) </w:t>
            </w:r>
          </w:p>
        </w:tc>
      </w:tr>
      <w:tr w:rsidR="003C2E9C" w:rsidRPr="00C52EA0" w:rsidTr="003C2E9C">
        <w:trPr>
          <w:trHeight w:val="1095"/>
        </w:trPr>
        <w:tc>
          <w:tcPr>
            <w:tcW w:w="27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Ryosuke Takahashi</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Trợ lý Tổng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Ô tô ISUZU Việt Nam</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695 Quang Trung, P. 8, Q. Gò Vấp</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Trần Vĩnh Hà</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Vĩnh Phát Motors</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Lô G1, đường số 9, Xã Hoà Phú, </w:t>
            </w:r>
            <w:r w:rsidRPr="00C52EA0">
              <w:rPr>
                <w:rFonts w:ascii="Times New Roman" w:eastAsia="Times New Roman" w:hAnsi="Times New Roman" w:cs="Times New Roman"/>
                <w:color w:val="000000"/>
                <w:sz w:val="26"/>
                <w:szCs w:val="26"/>
              </w:rPr>
              <w:br w:type="page"/>
              <w:t>Huyện Củ Chi,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DV TM Bảo Long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rPr>
            </w:pPr>
            <w:r w:rsidRPr="00C52EA0">
              <w:rPr>
                <w:rFonts w:ascii="Times New Roman" w:eastAsia="Times New Roman" w:hAnsi="Times New Roman" w:cs="Times New Roman"/>
                <w:color w:val="000000"/>
              </w:rPr>
              <w:t> </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rPr>
            </w:pPr>
            <w:r w:rsidRPr="00C52EA0">
              <w:rPr>
                <w:rFonts w:ascii="Times New Roman" w:eastAsia="Times New Roman" w:hAnsi="Times New Roman" w:cs="Times New Roman"/>
                <w:color w:val="000000"/>
              </w:rPr>
              <w:t>x</w:t>
            </w:r>
          </w:p>
        </w:tc>
      </w:tr>
      <w:tr w:rsidR="00C52EA0" w:rsidRPr="00C52EA0" w:rsidTr="003C2E9C">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24 doanh nghiệp</w:t>
            </w:r>
          </w:p>
        </w:tc>
      </w:tr>
      <w:tr w:rsidR="00C52EA0" w:rsidRPr="00C52EA0" w:rsidTr="003C2E9C">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17 doanh nghiệp</w:t>
            </w:r>
          </w:p>
        </w:tc>
      </w:tr>
    </w:tbl>
    <w:p w:rsidR="003C2E9C" w:rsidRDefault="003C2E9C" w:rsidP="003C2E9C">
      <w:pPr>
        <w:tabs>
          <w:tab w:val="center" w:pos="6521"/>
        </w:tabs>
        <w:spacing w:after="0" w:line="240" w:lineRule="auto"/>
        <w:rPr>
          <w:rFonts w:ascii="Times New Roman" w:hAnsi="Times New Roman" w:cs="Times New Roman"/>
          <w:sz w:val="26"/>
          <w:szCs w:val="26"/>
        </w:rPr>
      </w:pPr>
    </w:p>
    <w:p w:rsidR="003C2E9C" w:rsidRPr="00EA2D41" w:rsidRDefault="003C2E9C" w:rsidP="003C2E9C">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3C2E9C" w:rsidRDefault="003C2E9C" w:rsidP="003C2E9C">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Pr="00EA2D41" w:rsidRDefault="00C52EA0" w:rsidP="00EA2D41">
      <w:pPr>
        <w:tabs>
          <w:tab w:val="center" w:pos="6521"/>
        </w:tabs>
        <w:spacing w:after="0" w:line="240" w:lineRule="auto"/>
        <w:rPr>
          <w:rFonts w:ascii="Times New Roman" w:hAnsi="Times New Roman" w:cs="Times New Roman"/>
          <w:b/>
          <w:sz w:val="26"/>
          <w:szCs w:val="26"/>
        </w:rPr>
      </w:pPr>
    </w:p>
    <w:sectPr w:rsidR="00C52EA0" w:rsidRPr="00EA2D41" w:rsidSect="00C52EA0">
      <w:type w:val="continuous"/>
      <w:pgSz w:w="11907" w:h="16839"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C5582"/>
    <w:rsid w:val="001E3E08"/>
    <w:rsid w:val="003C2E9C"/>
    <w:rsid w:val="006704B2"/>
    <w:rsid w:val="00686012"/>
    <w:rsid w:val="007B0D04"/>
    <w:rsid w:val="00876219"/>
    <w:rsid w:val="008C655A"/>
    <w:rsid w:val="008D7C73"/>
    <w:rsid w:val="00A056CC"/>
    <w:rsid w:val="00C1697B"/>
    <w:rsid w:val="00C52EA0"/>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09FBE-9347-412A-9806-A8583C6EA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cp:revision>
  <cp:lastPrinted>2017-12-28T03:41:00Z</cp:lastPrinted>
  <dcterms:created xsi:type="dcterms:W3CDTF">2017-12-28T03:43:00Z</dcterms:created>
  <dcterms:modified xsi:type="dcterms:W3CDTF">2017-12-28T04:38:00Z</dcterms:modified>
</cp:coreProperties>
</file>